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3B" w:rsidRPr="006161BD" w:rsidRDefault="00557533">
      <w:pPr>
        <w:ind w:firstLine="698"/>
        <w:jc w:val="right"/>
        <w:rPr>
          <w:color w:val="000000" w:themeColor="text1"/>
        </w:rPr>
      </w:pPr>
      <w:bookmarkStart w:id="0" w:name="_GoBack"/>
      <w:bookmarkEnd w:id="0"/>
      <w:r w:rsidRPr="006161BD">
        <w:rPr>
          <w:rStyle w:val="a4"/>
          <w:color w:val="000000" w:themeColor="text1"/>
        </w:rPr>
        <w:t xml:space="preserve">В </w:t>
      </w:r>
      <w:r w:rsidR="006161BD" w:rsidRPr="006161BD">
        <w:rPr>
          <w:rStyle w:val="a4"/>
          <w:color w:val="000000" w:themeColor="text1"/>
        </w:rPr>
        <w:t>(</w:t>
      </w:r>
      <w:r w:rsidRPr="006161BD">
        <w:rPr>
          <w:rStyle w:val="a3"/>
          <w:color w:val="000000" w:themeColor="text1"/>
        </w:rPr>
        <w:t>вписать нужное</w:t>
      </w:r>
      <w:r w:rsidR="006161BD" w:rsidRPr="006161BD">
        <w:rPr>
          <w:rStyle w:val="a4"/>
          <w:color w:val="000000" w:themeColor="text1"/>
        </w:rPr>
        <w:t>)</w:t>
      </w:r>
      <w:r w:rsidRPr="006161BD">
        <w:rPr>
          <w:rStyle w:val="a4"/>
          <w:color w:val="000000" w:themeColor="text1"/>
        </w:rPr>
        <w:t xml:space="preserve"> районный (городской)</w:t>
      </w:r>
    </w:p>
    <w:p w:rsidR="00AB263B" w:rsidRPr="006161BD" w:rsidRDefault="00557533">
      <w:pPr>
        <w:ind w:firstLine="698"/>
        <w:jc w:val="right"/>
        <w:rPr>
          <w:color w:val="000000" w:themeColor="text1"/>
        </w:rPr>
      </w:pPr>
      <w:r w:rsidRPr="006161BD">
        <w:rPr>
          <w:color w:val="000000" w:themeColor="text1"/>
        </w:rPr>
        <w:t xml:space="preserve">суд </w:t>
      </w:r>
      <w:r w:rsidR="006161BD" w:rsidRPr="006161BD">
        <w:rPr>
          <w:color w:val="000000" w:themeColor="text1"/>
        </w:rPr>
        <w:t>(</w:t>
      </w:r>
      <w:r w:rsidRPr="006161BD">
        <w:rPr>
          <w:rStyle w:val="a3"/>
          <w:color w:val="000000" w:themeColor="text1"/>
        </w:rPr>
        <w:t xml:space="preserve">вписать </w:t>
      </w:r>
      <w:proofErr w:type="gramStart"/>
      <w:r w:rsidRPr="006161BD">
        <w:rPr>
          <w:rStyle w:val="a3"/>
          <w:color w:val="000000" w:themeColor="text1"/>
        </w:rPr>
        <w:t>нужное</w:t>
      </w:r>
      <w:proofErr w:type="gramEnd"/>
      <w:r w:rsidR="006161BD" w:rsidRPr="006161BD">
        <w:rPr>
          <w:color w:val="000000" w:themeColor="text1"/>
        </w:rPr>
        <w:t>)</w:t>
      </w:r>
      <w:r w:rsidRPr="006161BD">
        <w:rPr>
          <w:color w:val="000000" w:themeColor="text1"/>
        </w:rPr>
        <w:t xml:space="preserve"> области (края, республики)</w:t>
      </w:r>
    </w:p>
    <w:p w:rsidR="00AB263B" w:rsidRPr="006161BD" w:rsidRDefault="00557533">
      <w:pPr>
        <w:ind w:firstLine="698"/>
        <w:jc w:val="right"/>
        <w:rPr>
          <w:color w:val="000000" w:themeColor="text1"/>
        </w:rPr>
      </w:pPr>
      <w:r w:rsidRPr="006161BD">
        <w:rPr>
          <w:color w:val="000000" w:themeColor="text1"/>
        </w:rPr>
        <w:t xml:space="preserve">от </w:t>
      </w:r>
      <w:r w:rsidR="006161BD" w:rsidRPr="006161BD">
        <w:rPr>
          <w:color w:val="000000" w:themeColor="text1"/>
        </w:rPr>
        <w:t>(</w:t>
      </w:r>
      <w:r w:rsidRPr="006161BD">
        <w:rPr>
          <w:rStyle w:val="a3"/>
          <w:color w:val="000000" w:themeColor="text1"/>
        </w:rPr>
        <w:t>Ф. И. О., адрес</w:t>
      </w:r>
      <w:r w:rsidR="006161BD" w:rsidRPr="006161BD">
        <w:rPr>
          <w:color w:val="000000" w:themeColor="text1"/>
        </w:rPr>
        <w:t>)</w:t>
      </w:r>
    </w:p>
    <w:p w:rsidR="00AB263B" w:rsidRPr="006161BD" w:rsidRDefault="00557533">
      <w:pPr>
        <w:ind w:firstLine="698"/>
        <w:jc w:val="right"/>
        <w:rPr>
          <w:color w:val="000000" w:themeColor="text1"/>
        </w:rPr>
      </w:pPr>
      <w:r w:rsidRPr="006161BD">
        <w:rPr>
          <w:color w:val="000000" w:themeColor="text1"/>
        </w:rPr>
        <w:t xml:space="preserve">Заинтересованные лица: </w:t>
      </w:r>
      <w:r w:rsidR="006161BD" w:rsidRPr="006161BD">
        <w:rPr>
          <w:color w:val="000000" w:themeColor="text1"/>
        </w:rPr>
        <w:t>(</w:t>
      </w:r>
      <w:r w:rsidRPr="006161BD">
        <w:rPr>
          <w:rStyle w:val="a3"/>
          <w:color w:val="000000" w:themeColor="text1"/>
        </w:rPr>
        <w:t>Ф. И. О., адрес</w:t>
      </w:r>
      <w:r w:rsidR="006161BD" w:rsidRPr="006161BD">
        <w:rPr>
          <w:color w:val="000000" w:themeColor="text1"/>
        </w:rPr>
        <w:t>)</w:t>
      </w:r>
    </w:p>
    <w:p w:rsidR="00AB263B" w:rsidRPr="006161BD" w:rsidRDefault="00AB263B">
      <w:pPr>
        <w:rPr>
          <w:color w:val="000000" w:themeColor="text1"/>
        </w:rPr>
      </w:pPr>
    </w:p>
    <w:p w:rsidR="00AB263B" w:rsidRPr="006161BD" w:rsidRDefault="00557533">
      <w:pPr>
        <w:pStyle w:val="1"/>
        <w:rPr>
          <w:color w:val="000000" w:themeColor="text1"/>
          <w:sz w:val="30"/>
          <w:szCs w:val="30"/>
        </w:rPr>
      </w:pPr>
      <w:r w:rsidRPr="006161BD">
        <w:rPr>
          <w:color w:val="000000" w:themeColor="text1"/>
          <w:sz w:val="30"/>
          <w:szCs w:val="30"/>
        </w:rPr>
        <w:t>Заявление</w:t>
      </w:r>
      <w:r w:rsidRPr="006161BD">
        <w:rPr>
          <w:color w:val="000000" w:themeColor="text1"/>
          <w:sz w:val="30"/>
          <w:szCs w:val="30"/>
        </w:rPr>
        <w:br/>
        <w:t>об установлении факта признания отцовства</w:t>
      </w:r>
    </w:p>
    <w:p w:rsidR="00AB263B" w:rsidRPr="006161BD" w:rsidRDefault="00AB263B">
      <w:pPr>
        <w:rPr>
          <w:color w:val="000000" w:themeColor="text1"/>
        </w:rPr>
      </w:pPr>
    </w:p>
    <w:p w:rsidR="00AB263B" w:rsidRPr="006161BD" w:rsidRDefault="00557533">
      <w:pPr>
        <w:rPr>
          <w:color w:val="000000" w:themeColor="text1"/>
        </w:rPr>
      </w:pPr>
      <w:r w:rsidRPr="006161BD">
        <w:rPr>
          <w:color w:val="000000" w:themeColor="text1"/>
        </w:rPr>
        <w:t xml:space="preserve">С </w:t>
      </w:r>
      <w:r w:rsidR="006161BD" w:rsidRPr="006161BD">
        <w:rPr>
          <w:color w:val="000000" w:themeColor="text1"/>
        </w:rPr>
        <w:t>(</w:t>
      </w:r>
      <w:r w:rsidRPr="006161BD">
        <w:rPr>
          <w:rStyle w:val="a3"/>
          <w:b w:val="0"/>
          <w:color w:val="000000" w:themeColor="text1"/>
        </w:rPr>
        <w:t>число, месяц, год</w:t>
      </w:r>
      <w:r w:rsidR="006161BD" w:rsidRPr="006161BD">
        <w:rPr>
          <w:color w:val="000000" w:themeColor="text1"/>
        </w:rPr>
        <w:t>)</w:t>
      </w:r>
      <w:r w:rsidRPr="006161BD">
        <w:rPr>
          <w:color w:val="000000" w:themeColor="text1"/>
        </w:rPr>
        <w:t xml:space="preserve"> я проживала совместно с </w:t>
      </w:r>
      <w:r w:rsidR="006161BD" w:rsidRPr="006161BD">
        <w:rPr>
          <w:color w:val="000000" w:themeColor="text1"/>
        </w:rPr>
        <w:t>(</w:t>
      </w:r>
      <w:r w:rsidRPr="006161BD">
        <w:rPr>
          <w:rStyle w:val="a3"/>
          <w:b w:val="0"/>
          <w:color w:val="000000" w:themeColor="text1"/>
        </w:rPr>
        <w:t>Ф. И. О. предполагаемого отца</w:t>
      </w:r>
      <w:r w:rsidR="006161BD" w:rsidRPr="006161BD">
        <w:rPr>
          <w:color w:val="000000" w:themeColor="text1"/>
        </w:rPr>
        <w:t>)</w:t>
      </w:r>
      <w:r w:rsidRPr="006161BD">
        <w:rPr>
          <w:color w:val="000000" w:themeColor="text1"/>
        </w:rPr>
        <w:t xml:space="preserve">. В </w:t>
      </w:r>
      <w:r w:rsidR="006161BD" w:rsidRPr="006161BD">
        <w:rPr>
          <w:color w:val="000000" w:themeColor="text1"/>
        </w:rPr>
        <w:t>(</w:t>
      </w:r>
      <w:r w:rsidRPr="006161BD">
        <w:rPr>
          <w:rStyle w:val="a3"/>
          <w:b w:val="0"/>
          <w:color w:val="000000" w:themeColor="text1"/>
        </w:rPr>
        <w:t>число, месяц, год</w:t>
      </w:r>
      <w:r w:rsidR="006161BD" w:rsidRPr="006161BD">
        <w:rPr>
          <w:color w:val="000000" w:themeColor="text1"/>
        </w:rPr>
        <w:t>)</w:t>
      </w:r>
      <w:r w:rsidRPr="006161BD">
        <w:rPr>
          <w:color w:val="000000" w:themeColor="text1"/>
        </w:rPr>
        <w:t xml:space="preserve"> он умер.</w:t>
      </w:r>
    </w:p>
    <w:p w:rsidR="00AB263B" w:rsidRPr="006161BD" w:rsidRDefault="006161BD">
      <w:pPr>
        <w:rPr>
          <w:color w:val="000000" w:themeColor="text1"/>
        </w:rPr>
      </w:pPr>
      <w:r w:rsidRPr="006161BD">
        <w:rPr>
          <w:color w:val="000000" w:themeColor="text1"/>
        </w:rPr>
        <w:t>(</w:t>
      </w:r>
      <w:r w:rsidR="00557533" w:rsidRPr="006161BD">
        <w:rPr>
          <w:rStyle w:val="a3"/>
          <w:b w:val="0"/>
          <w:color w:val="000000" w:themeColor="text1"/>
        </w:rPr>
        <w:t>Число, месяц, год</w:t>
      </w:r>
      <w:r w:rsidRPr="006161BD">
        <w:rPr>
          <w:color w:val="000000" w:themeColor="text1"/>
        </w:rPr>
        <w:t>)</w:t>
      </w:r>
      <w:r w:rsidR="00557533" w:rsidRPr="006161BD">
        <w:rPr>
          <w:color w:val="000000" w:themeColor="text1"/>
        </w:rPr>
        <w:t xml:space="preserve"> я родила сына (дочь).</w:t>
      </w:r>
    </w:p>
    <w:p w:rsidR="00AB263B" w:rsidRPr="006161BD" w:rsidRDefault="00557533">
      <w:pPr>
        <w:rPr>
          <w:color w:val="000000" w:themeColor="text1"/>
        </w:rPr>
      </w:pPr>
      <w:r w:rsidRPr="006161BD">
        <w:rPr>
          <w:color w:val="000000" w:themeColor="text1"/>
        </w:rPr>
        <w:t xml:space="preserve">Факт признания отцовства </w:t>
      </w:r>
      <w:r w:rsidR="006161BD" w:rsidRPr="006161BD">
        <w:rPr>
          <w:color w:val="000000" w:themeColor="text1"/>
        </w:rPr>
        <w:t>(</w:t>
      </w:r>
      <w:r w:rsidRPr="006161BD">
        <w:rPr>
          <w:rStyle w:val="a3"/>
          <w:b w:val="0"/>
          <w:color w:val="000000" w:themeColor="text1"/>
        </w:rPr>
        <w:t>Ф. И. О. умершего</w:t>
      </w:r>
      <w:r w:rsidR="006161BD" w:rsidRPr="006161BD">
        <w:rPr>
          <w:color w:val="000000" w:themeColor="text1"/>
        </w:rPr>
        <w:t>)</w:t>
      </w:r>
      <w:r w:rsidRPr="006161BD">
        <w:rPr>
          <w:color w:val="000000" w:themeColor="text1"/>
        </w:rPr>
        <w:t xml:space="preserve"> в отношении моего ребенка подтверждается </w:t>
      </w:r>
      <w:r w:rsidR="006161BD" w:rsidRPr="006161BD">
        <w:rPr>
          <w:color w:val="000000" w:themeColor="text1"/>
        </w:rPr>
        <w:t>(</w:t>
      </w:r>
      <w:r w:rsidRPr="006161BD">
        <w:rPr>
          <w:rStyle w:val="a3"/>
          <w:b w:val="0"/>
          <w:color w:val="000000" w:themeColor="text1"/>
        </w:rPr>
        <w:t>привести доказательства, свидетельствующие о совместном проживании и ведении общего хозяйства заявительницы с предполагаемым отцом до рождения ребенка, иные доказательства, с достоверностью подтверждающие признание умершим отцовства в отношении ребенка заявительницы</w:t>
      </w:r>
      <w:r w:rsidR="006161BD" w:rsidRPr="006161BD">
        <w:rPr>
          <w:color w:val="000000" w:themeColor="text1"/>
        </w:rPr>
        <w:t>)</w:t>
      </w:r>
      <w:r w:rsidRPr="006161BD">
        <w:rPr>
          <w:color w:val="000000" w:themeColor="text1"/>
        </w:rPr>
        <w:t>.</w:t>
      </w:r>
    </w:p>
    <w:p w:rsidR="00AB263B" w:rsidRPr="006161BD" w:rsidRDefault="00557533">
      <w:pPr>
        <w:rPr>
          <w:color w:val="000000" w:themeColor="text1"/>
        </w:rPr>
      </w:pPr>
      <w:r w:rsidRPr="006161BD">
        <w:rPr>
          <w:color w:val="000000" w:themeColor="text1"/>
        </w:rPr>
        <w:t xml:space="preserve">Установление факта отцовства необходимо мне для </w:t>
      </w:r>
      <w:r w:rsidR="006161BD" w:rsidRPr="006161BD">
        <w:rPr>
          <w:color w:val="000000" w:themeColor="text1"/>
        </w:rPr>
        <w:t>(</w:t>
      </w:r>
      <w:r w:rsidRPr="006161BD">
        <w:rPr>
          <w:rStyle w:val="a3"/>
          <w:b w:val="0"/>
          <w:color w:val="000000" w:themeColor="text1"/>
        </w:rPr>
        <w:t xml:space="preserve">указать, в </w:t>
      </w:r>
      <w:proofErr w:type="gramStart"/>
      <w:r w:rsidRPr="006161BD">
        <w:rPr>
          <w:rStyle w:val="a3"/>
          <w:b w:val="0"/>
          <w:color w:val="000000" w:themeColor="text1"/>
        </w:rPr>
        <w:t>связи</w:t>
      </w:r>
      <w:proofErr w:type="gramEnd"/>
      <w:r w:rsidRPr="006161BD">
        <w:rPr>
          <w:rStyle w:val="a3"/>
          <w:b w:val="0"/>
          <w:color w:val="000000" w:themeColor="text1"/>
        </w:rPr>
        <w:t xml:space="preserve"> с чем возникла необходимость установления юридического факта</w:t>
      </w:r>
      <w:r w:rsidR="006161BD" w:rsidRPr="006161BD">
        <w:rPr>
          <w:color w:val="000000" w:themeColor="text1"/>
        </w:rPr>
        <w:t>)</w:t>
      </w:r>
      <w:r w:rsidRPr="006161BD">
        <w:rPr>
          <w:color w:val="000000" w:themeColor="text1"/>
        </w:rPr>
        <w:t>.</w:t>
      </w:r>
    </w:p>
    <w:p w:rsidR="00AB263B" w:rsidRPr="006161BD" w:rsidRDefault="00557533">
      <w:pPr>
        <w:rPr>
          <w:color w:val="000000" w:themeColor="text1"/>
        </w:rPr>
      </w:pPr>
      <w:r w:rsidRPr="006161BD">
        <w:rPr>
          <w:color w:val="000000" w:themeColor="text1"/>
        </w:rPr>
        <w:t>Заинтересованные лица возражений по существу моего заявления не имеют.</w:t>
      </w:r>
    </w:p>
    <w:p w:rsidR="00AB263B" w:rsidRPr="006161BD" w:rsidRDefault="00557533">
      <w:pPr>
        <w:rPr>
          <w:color w:val="000000" w:themeColor="text1"/>
        </w:rPr>
      </w:pPr>
      <w:r w:rsidRPr="006161BD">
        <w:rPr>
          <w:color w:val="000000" w:themeColor="text1"/>
        </w:rPr>
        <w:t xml:space="preserve">В соответствии со ст.ст. </w:t>
      </w:r>
      <w:r w:rsidRPr="006161BD">
        <w:rPr>
          <w:rStyle w:val="a4"/>
          <w:b w:val="0"/>
          <w:color w:val="000000" w:themeColor="text1"/>
        </w:rPr>
        <w:t>48, 49</w:t>
      </w:r>
      <w:r w:rsidRPr="006161BD">
        <w:rPr>
          <w:color w:val="000000" w:themeColor="text1"/>
        </w:rPr>
        <w:t xml:space="preserve"> СК РФ и </w:t>
      </w:r>
      <w:r w:rsidRPr="006161BD">
        <w:rPr>
          <w:rStyle w:val="a4"/>
          <w:b w:val="0"/>
          <w:color w:val="000000" w:themeColor="text1"/>
        </w:rPr>
        <w:t>подп. 4 п. 2 ст. 264</w:t>
      </w:r>
      <w:r w:rsidRPr="006161BD">
        <w:rPr>
          <w:color w:val="000000" w:themeColor="text1"/>
        </w:rPr>
        <w:t xml:space="preserve"> ГПК РФ прошу:</w:t>
      </w:r>
    </w:p>
    <w:p w:rsidR="00AB263B" w:rsidRPr="006161BD" w:rsidRDefault="00557533">
      <w:pPr>
        <w:rPr>
          <w:color w:val="000000" w:themeColor="text1"/>
        </w:rPr>
      </w:pPr>
      <w:r w:rsidRPr="006161BD">
        <w:rPr>
          <w:color w:val="000000" w:themeColor="text1"/>
        </w:rPr>
        <w:t xml:space="preserve">признать факт признания отцовства </w:t>
      </w:r>
      <w:r w:rsidR="006161BD" w:rsidRPr="006161BD">
        <w:rPr>
          <w:color w:val="000000" w:themeColor="text1"/>
        </w:rPr>
        <w:t>(</w:t>
      </w:r>
      <w:r w:rsidRPr="006161BD">
        <w:rPr>
          <w:rStyle w:val="a3"/>
          <w:b w:val="0"/>
          <w:color w:val="000000" w:themeColor="text1"/>
        </w:rPr>
        <w:t>Ф. И. О. умершего, год и место рождения</w:t>
      </w:r>
      <w:r w:rsidR="006161BD" w:rsidRPr="006161BD">
        <w:rPr>
          <w:color w:val="000000" w:themeColor="text1"/>
        </w:rPr>
        <w:t>)</w:t>
      </w:r>
      <w:r w:rsidRPr="006161BD">
        <w:rPr>
          <w:color w:val="000000" w:themeColor="text1"/>
        </w:rPr>
        <w:t xml:space="preserve"> в отношении моего сына (дочери) </w:t>
      </w:r>
      <w:r w:rsidR="006161BD" w:rsidRPr="006161BD">
        <w:rPr>
          <w:color w:val="000000" w:themeColor="text1"/>
        </w:rPr>
        <w:t>(</w:t>
      </w:r>
      <w:r w:rsidRPr="006161BD">
        <w:rPr>
          <w:rStyle w:val="a3"/>
          <w:b w:val="0"/>
          <w:color w:val="000000" w:themeColor="text1"/>
        </w:rPr>
        <w:t>имя ребенка, время и место его рождения</w:t>
      </w:r>
      <w:r w:rsidR="006161BD" w:rsidRPr="006161BD">
        <w:rPr>
          <w:color w:val="000000" w:themeColor="text1"/>
        </w:rPr>
        <w:t>)</w:t>
      </w:r>
      <w:r w:rsidRPr="006161BD">
        <w:rPr>
          <w:color w:val="000000" w:themeColor="text1"/>
        </w:rPr>
        <w:t>.</w:t>
      </w:r>
    </w:p>
    <w:p w:rsidR="00AB263B" w:rsidRPr="006161BD" w:rsidRDefault="00AB263B">
      <w:pPr>
        <w:rPr>
          <w:color w:val="000000" w:themeColor="text1"/>
        </w:rPr>
      </w:pPr>
    </w:p>
    <w:p w:rsidR="00AB263B" w:rsidRPr="006161BD" w:rsidRDefault="00557533">
      <w:pPr>
        <w:rPr>
          <w:color w:val="000000" w:themeColor="text1"/>
        </w:rPr>
      </w:pPr>
      <w:r w:rsidRPr="006161BD">
        <w:rPr>
          <w:rStyle w:val="a3"/>
          <w:color w:val="000000" w:themeColor="text1"/>
        </w:rPr>
        <w:t>Приложение:</w:t>
      </w:r>
    </w:p>
    <w:p w:rsidR="00AB263B" w:rsidRPr="006161BD" w:rsidRDefault="00557533">
      <w:pPr>
        <w:rPr>
          <w:color w:val="000000" w:themeColor="text1"/>
        </w:rPr>
      </w:pPr>
      <w:r w:rsidRPr="006161BD">
        <w:rPr>
          <w:color w:val="000000" w:themeColor="text1"/>
        </w:rPr>
        <w:t>1. Копия свидетельства о рождении ребенка.</w:t>
      </w:r>
    </w:p>
    <w:p w:rsidR="00AB263B" w:rsidRPr="006161BD" w:rsidRDefault="00557533">
      <w:pPr>
        <w:rPr>
          <w:color w:val="000000" w:themeColor="text1"/>
        </w:rPr>
      </w:pPr>
      <w:r w:rsidRPr="006161BD">
        <w:rPr>
          <w:color w:val="000000" w:themeColor="text1"/>
        </w:rPr>
        <w:t>2. Копия свидетельства о смерти лица, отцовство которого устанавливается.</w:t>
      </w:r>
    </w:p>
    <w:p w:rsidR="00AB263B" w:rsidRPr="006161BD" w:rsidRDefault="00557533">
      <w:pPr>
        <w:rPr>
          <w:color w:val="000000" w:themeColor="text1"/>
        </w:rPr>
      </w:pPr>
      <w:r w:rsidRPr="006161BD">
        <w:rPr>
          <w:color w:val="000000" w:themeColor="text1"/>
        </w:rPr>
        <w:t>3. Письменные доказательства, подтверждающие отцовство, если они имеются.</w:t>
      </w:r>
    </w:p>
    <w:p w:rsidR="00AB263B" w:rsidRPr="006161BD" w:rsidRDefault="00AB263B">
      <w:pPr>
        <w:rPr>
          <w:color w:val="000000" w:themeColor="text1"/>
        </w:rPr>
      </w:pPr>
    </w:p>
    <w:p w:rsidR="00AB263B" w:rsidRPr="006161BD" w:rsidRDefault="00557533">
      <w:pPr>
        <w:rPr>
          <w:color w:val="000000" w:themeColor="text1"/>
        </w:rPr>
      </w:pPr>
      <w:r w:rsidRPr="006161BD">
        <w:rPr>
          <w:color w:val="000000" w:themeColor="text1"/>
        </w:rPr>
        <w:t>Подпись</w:t>
      </w:r>
    </w:p>
    <w:p w:rsidR="00AB263B" w:rsidRPr="006161BD" w:rsidRDefault="00557533">
      <w:pPr>
        <w:rPr>
          <w:color w:val="000000" w:themeColor="text1"/>
        </w:rPr>
      </w:pPr>
      <w:r w:rsidRPr="006161BD">
        <w:rPr>
          <w:color w:val="000000" w:themeColor="text1"/>
        </w:rPr>
        <w:t>Дата</w:t>
      </w:r>
    </w:p>
    <w:p w:rsidR="00557533" w:rsidRPr="006161BD" w:rsidRDefault="00557533">
      <w:pPr>
        <w:rPr>
          <w:color w:val="000000" w:themeColor="text1"/>
        </w:rPr>
      </w:pPr>
    </w:p>
    <w:sectPr w:rsidR="00557533" w:rsidRPr="006161BD" w:rsidSect="00AB263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9A"/>
    <w:rsid w:val="0011769A"/>
    <w:rsid w:val="00557533"/>
    <w:rsid w:val="006161BD"/>
    <w:rsid w:val="00AB263B"/>
    <w:rsid w:val="00D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3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26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B263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B263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B263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B263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B263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B263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B263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B263B"/>
  </w:style>
  <w:style w:type="paragraph" w:customStyle="1" w:styleId="a8">
    <w:name w:val="Внимание: недобросовестность!"/>
    <w:basedOn w:val="a6"/>
    <w:next w:val="a"/>
    <w:uiPriority w:val="99"/>
    <w:rsid w:val="00AB263B"/>
  </w:style>
  <w:style w:type="character" w:customStyle="1" w:styleId="a9">
    <w:name w:val="Выделение для Базового Поиска"/>
    <w:basedOn w:val="a3"/>
    <w:uiPriority w:val="99"/>
    <w:rsid w:val="00AB263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B263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B263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B263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B263B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AB26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26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263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B263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B263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B263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B263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B263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B263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B263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B263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B263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B263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B263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B263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B263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B263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B263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B263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B263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B263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B263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B263B"/>
  </w:style>
  <w:style w:type="paragraph" w:customStyle="1" w:styleId="aff2">
    <w:name w:val="Моноширинный"/>
    <w:basedOn w:val="a"/>
    <w:next w:val="a"/>
    <w:uiPriority w:val="99"/>
    <w:rsid w:val="00AB263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B263B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AB263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B263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AB263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AB263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AB263B"/>
    <w:pPr>
      <w:ind w:left="140"/>
    </w:pPr>
  </w:style>
  <w:style w:type="character" w:customStyle="1" w:styleId="aff9">
    <w:name w:val="Опечатки"/>
    <w:uiPriority w:val="99"/>
    <w:rsid w:val="00AB263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AB263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B263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AB263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AB263B"/>
  </w:style>
  <w:style w:type="paragraph" w:customStyle="1" w:styleId="affe">
    <w:name w:val="Постоянная часть"/>
    <w:basedOn w:val="ac"/>
    <w:next w:val="a"/>
    <w:uiPriority w:val="99"/>
    <w:rsid w:val="00AB263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AB263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AB263B"/>
  </w:style>
  <w:style w:type="paragraph" w:customStyle="1" w:styleId="afff1">
    <w:name w:val="Примечание."/>
    <w:basedOn w:val="a6"/>
    <w:next w:val="a"/>
    <w:uiPriority w:val="99"/>
    <w:rsid w:val="00AB263B"/>
  </w:style>
  <w:style w:type="character" w:customStyle="1" w:styleId="afff2">
    <w:name w:val="Продолжение ссылки"/>
    <w:basedOn w:val="a4"/>
    <w:uiPriority w:val="99"/>
    <w:rsid w:val="00AB263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AB263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AB263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AB263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AB263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B263B"/>
  </w:style>
  <w:style w:type="paragraph" w:customStyle="1" w:styleId="afff8">
    <w:name w:val="Текст в таблице"/>
    <w:basedOn w:val="aff6"/>
    <w:next w:val="a"/>
    <w:uiPriority w:val="99"/>
    <w:rsid w:val="00AB263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AB263B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AB263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AB263B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AB263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AB263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B263B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3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26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B263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B263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B263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B263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B263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B263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B263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B263B"/>
  </w:style>
  <w:style w:type="paragraph" w:customStyle="1" w:styleId="a8">
    <w:name w:val="Внимание: недобросовестность!"/>
    <w:basedOn w:val="a6"/>
    <w:next w:val="a"/>
    <w:uiPriority w:val="99"/>
    <w:rsid w:val="00AB263B"/>
  </w:style>
  <w:style w:type="character" w:customStyle="1" w:styleId="a9">
    <w:name w:val="Выделение для Базового Поиска"/>
    <w:basedOn w:val="a3"/>
    <w:uiPriority w:val="99"/>
    <w:rsid w:val="00AB263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B263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B263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B263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B263B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AB26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26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263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B263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B263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B263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B263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B263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B263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B263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B263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B263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B263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B263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B263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B263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B263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B263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B263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B263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B263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B263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B263B"/>
  </w:style>
  <w:style w:type="paragraph" w:customStyle="1" w:styleId="aff2">
    <w:name w:val="Моноширинный"/>
    <w:basedOn w:val="a"/>
    <w:next w:val="a"/>
    <w:uiPriority w:val="99"/>
    <w:rsid w:val="00AB263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B263B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AB263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B263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AB263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AB263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AB263B"/>
    <w:pPr>
      <w:ind w:left="140"/>
    </w:pPr>
  </w:style>
  <w:style w:type="character" w:customStyle="1" w:styleId="aff9">
    <w:name w:val="Опечатки"/>
    <w:uiPriority w:val="99"/>
    <w:rsid w:val="00AB263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AB263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B263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AB263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AB263B"/>
  </w:style>
  <w:style w:type="paragraph" w:customStyle="1" w:styleId="affe">
    <w:name w:val="Постоянная часть"/>
    <w:basedOn w:val="ac"/>
    <w:next w:val="a"/>
    <w:uiPriority w:val="99"/>
    <w:rsid w:val="00AB263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AB263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AB263B"/>
  </w:style>
  <w:style w:type="paragraph" w:customStyle="1" w:styleId="afff1">
    <w:name w:val="Примечание."/>
    <w:basedOn w:val="a6"/>
    <w:next w:val="a"/>
    <w:uiPriority w:val="99"/>
    <w:rsid w:val="00AB263B"/>
  </w:style>
  <w:style w:type="character" w:customStyle="1" w:styleId="afff2">
    <w:name w:val="Продолжение ссылки"/>
    <w:basedOn w:val="a4"/>
    <w:uiPriority w:val="99"/>
    <w:rsid w:val="00AB263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AB263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AB263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AB263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AB263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B263B"/>
  </w:style>
  <w:style w:type="paragraph" w:customStyle="1" w:styleId="afff8">
    <w:name w:val="Текст в таблице"/>
    <w:basedOn w:val="aff6"/>
    <w:next w:val="a"/>
    <w:uiPriority w:val="99"/>
    <w:rsid w:val="00AB263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AB263B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AB263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AB263B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AB263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AB263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B263B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2015-10-18T18:52:00Z</dcterms:created>
  <dcterms:modified xsi:type="dcterms:W3CDTF">2015-10-18T18:52:00Z</dcterms:modified>
</cp:coreProperties>
</file>